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0AB7" w14:textId="7BF5AF6E" w:rsidR="00073C95" w:rsidRPr="005C5CE8" w:rsidRDefault="005C5CE8" w:rsidP="005C5CE8">
      <w:pPr>
        <w:pBdr>
          <w:top w:val="single" w:sz="4" w:space="1" w:color="auto"/>
          <w:left w:val="single" w:sz="4" w:space="4" w:color="auto"/>
          <w:bottom w:val="single" w:sz="4" w:space="1" w:color="auto"/>
          <w:right w:val="single" w:sz="4" w:space="4" w:color="auto"/>
        </w:pBdr>
        <w:tabs>
          <w:tab w:val="left" w:pos="1739"/>
          <w:tab w:val="center" w:pos="4533"/>
        </w:tabs>
        <w:rPr>
          <w:color w:val="0000FF"/>
        </w:rPr>
      </w:pPr>
      <w:r w:rsidRPr="005C5CE8">
        <w:rPr>
          <w:color w:val="0000FF"/>
        </w:rPr>
        <w:tab/>
      </w:r>
      <w:r w:rsidRPr="005C5CE8">
        <w:rPr>
          <w:color w:val="0000FF"/>
        </w:rPr>
        <w:tab/>
      </w:r>
      <w:r w:rsidR="00073C95" w:rsidRPr="005C5CE8">
        <w:rPr>
          <w:color w:val="0000FF"/>
        </w:rPr>
        <w:t xml:space="preserve">Formulaire de stage </w:t>
      </w:r>
      <w:r w:rsidR="00671EA0" w:rsidRPr="005C5CE8">
        <w:rPr>
          <w:color w:val="0000FF"/>
        </w:rPr>
        <w:t>(sur une page</w:t>
      </w:r>
      <w:r w:rsidRPr="005C5CE8">
        <w:rPr>
          <w:color w:val="0000FF"/>
        </w:rPr>
        <w:t xml:space="preserve"> maximum</w:t>
      </w:r>
      <w:r w:rsidR="00671EA0" w:rsidRPr="005C5CE8">
        <w:rPr>
          <w:color w:val="0000FF"/>
        </w:rPr>
        <w:t>)</w:t>
      </w:r>
    </w:p>
    <w:p w14:paraId="2486B8AB" w14:textId="682C81B5" w:rsidR="00C24590" w:rsidRPr="005C5CE8" w:rsidRDefault="00073C95" w:rsidP="00073C95">
      <w:pPr>
        <w:pBdr>
          <w:top w:val="single" w:sz="4" w:space="1" w:color="auto"/>
          <w:left w:val="single" w:sz="4" w:space="4" w:color="auto"/>
          <w:bottom w:val="single" w:sz="4" w:space="1" w:color="auto"/>
          <w:right w:val="single" w:sz="4" w:space="4" w:color="auto"/>
        </w:pBdr>
        <w:jc w:val="center"/>
        <w:rPr>
          <w:color w:val="0000FF"/>
        </w:rPr>
      </w:pPr>
      <w:r w:rsidRPr="005C5CE8">
        <w:rPr>
          <w:color w:val="0000FF"/>
        </w:rPr>
        <w:t xml:space="preserve">Parcours M2 </w:t>
      </w:r>
      <w:r w:rsidR="0055265E">
        <w:rPr>
          <w:color w:val="0000FF"/>
        </w:rPr>
        <w:t>GGBS</w:t>
      </w:r>
      <w:r w:rsidR="00EC3536">
        <w:rPr>
          <w:color w:val="0000FF"/>
        </w:rPr>
        <w:t xml:space="preserve"> 201</w:t>
      </w:r>
      <w:r w:rsidR="000F1EB0">
        <w:rPr>
          <w:color w:val="0000FF"/>
        </w:rPr>
        <w:t>9</w:t>
      </w:r>
      <w:r w:rsidR="00EC3536">
        <w:rPr>
          <w:color w:val="0000FF"/>
        </w:rPr>
        <w:t>-</w:t>
      </w:r>
      <w:r w:rsidR="000F1EB0">
        <w:rPr>
          <w:color w:val="0000FF"/>
        </w:rPr>
        <w:t>20</w:t>
      </w:r>
    </w:p>
    <w:p w14:paraId="5F6735B6" w14:textId="77777777" w:rsidR="00073C95" w:rsidRDefault="00073C95"/>
    <w:p w14:paraId="15846CCC" w14:textId="77777777" w:rsidR="00073C95" w:rsidRDefault="00073C95"/>
    <w:p w14:paraId="1C8B086D" w14:textId="12489C19" w:rsidR="00073C95" w:rsidRDefault="00073C95">
      <w:r>
        <w:t xml:space="preserve">Laboratoire : </w:t>
      </w:r>
      <w:r w:rsidR="009F7DF5">
        <w:tab/>
      </w:r>
      <w:r w:rsidR="009F7DF5">
        <w:tab/>
      </w:r>
      <w:r w:rsidR="00FF6F57">
        <w:t>CRTI, UMR1064</w:t>
      </w:r>
      <w:r w:rsidR="009F7DF5">
        <w:tab/>
      </w:r>
      <w:r w:rsidR="009F7DF5">
        <w:tab/>
      </w:r>
      <w:r w:rsidR="00AF5DBA">
        <w:t>Intitulé/</w:t>
      </w:r>
      <w:r>
        <w:t xml:space="preserve">N° d’équipe : </w:t>
      </w:r>
      <w:r w:rsidR="00212F1C">
        <w:t xml:space="preserve"> 1</w:t>
      </w:r>
    </w:p>
    <w:p w14:paraId="1CCEF605" w14:textId="77777777" w:rsidR="00073C95" w:rsidRDefault="00073C95"/>
    <w:p w14:paraId="4AC0EF0A" w14:textId="0C673FE5" w:rsidR="00073C95" w:rsidRDefault="00073C95">
      <w:r>
        <w:t xml:space="preserve">Nom-Prénom de l’encadrant : </w:t>
      </w:r>
      <w:r w:rsidR="00212F1C">
        <w:t xml:space="preserve"> Poschmann Jeremie</w:t>
      </w:r>
    </w:p>
    <w:p w14:paraId="669F2893" w14:textId="77777777" w:rsidR="00073C95" w:rsidRDefault="00073C95">
      <w:bookmarkStart w:id="0" w:name="_GoBack"/>
      <w:bookmarkEnd w:id="0"/>
    </w:p>
    <w:p w14:paraId="02E4765C" w14:textId="56BCF790" w:rsidR="00073C95" w:rsidRDefault="00073C95">
      <w:r>
        <w:t xml:space="preserve">Courriel de l’encadrant : </w:t>
      </w:r>
      <w:r w:rsidR="00212F1C">
        <w:t>jeremie.poschmann@univ-nantes.fr</w:t>
      </w:r>
    </w:p>
    <w:p w14:paraId="61F2C6BF" w14:textId="77777777" w:rsidR="009F7DF5" w:rsidRDefault="009F7DF5"/>
    <w:p w14:paraId="5A42576C" w14:textId="2A724613" w:rsidR="00671EA0" w:rsidRDefault="00671EA0" w:rsidP="00671EA0">
      <w:r>
        <w:t xml:space="preserve">Titre du stage : </w:t>
      </w:r>
    </w:p>
    <w:p w14:paraId="7CF71CEB" w14:textId="77777777" w:rsidR="00212F1C" w:rsidRDefault="00212F1C" w:rsidP="00671EA0"/>
    <w:p w14:paraId="46A6218A" w14:textId="3AEDD115" w:rsidR="00212F1C" w:rsidRDefault="00F0760A" w:rsidP="00212F1C">
      <w:proofErr w:type="spellStart"/>
      <w:r>
        <w:rPr>
          <w:b/>
        </w:rPr>
        <w:t>Etude</w:t>
      </w:r>
      <w:proofErr w:type="spellEnd"/>
      <w:r>
        <w:rPr>
          <w:b/>
        </w:rPr>
        <w:t xml:space="preserve"> de l’impact du rejet de la </w:t>
      </w:r>
      <w:r w:rsidR="00212F1C" w:rsidRPr="00482427">
        <w:rPr>
          <w:b/>
        </w:rPr>
        <w:t>transplantation</w:t>
      </w:r>
      <w:r>
        <w:rPr>
          <w:b/>
        </w:rPr>
        <w:t xml:space="preserve"> rénale sur les modifications épigénétique des PBMC via l’utilisation de techniques de séquençage single-</w:t>
      </w:r>
      <w:proofErr w:type="spellStart"/>
      <w:r>
        <w:rPr>
          <w:b/>
        </w:rPr>
        <w:t>cell</w:t>
      </w:r>
      <w:proofErr w:type="spellEnd"/>
      <w:r>
        <w:rPr>
          <w:b/>
        </w:rPr>
        <w:t>.</w:t>
      </w:r>
    </w:p>
    <w:p w14:paraId="3E20A44C" w14:textId="77777777" w:rsidR="00073C95" w:rsidRDefault="00073C95"/>
    <w:p w14:paraId="1CE89A9D" w14:textId="77777777" w:rsidR="00FA0A4C" w:rsidRDefault="002928CA" w:rsidP="000F1EB0">
      <w:pPr>
        <w:jc w:val="both"/>
      </w:pPr>
      <w:r>
        <w:t xml:space="preserve">L’hétérogénéité cellulaire est un important facteur dans la réponse immunitaire. Jusque a récemment le phénotype cellulaire était seulement définit par quelques marqueurs.  </w:t>
      </w:r>
    </w:p>
    <w:p w14:paraId="29A2F5FD" w14:textId="5FE477DF" w:rsidR="00FA0A4C" w:rsidRDefault="00FA0A4C" w:rsidP="000F1EB0">
      <w:pPr>
        <w:jc w:val="both"/>
      </w:pPr>
      <w:r>
        <w:t xml:space="preserve">Le développement des techniques de séquençage single </w:t>
      </w:r>
      <w:proofErr w:type="spellStart"/>
      <w:r>
        <w:t>cell</w:t>
      </w:r>
      <w:proofErr w:type="spellEnd"/>
      <w:r>
        <w:t xml:space="preserve"> permettent de définir l’état épigénétique, ainsi que les gènes exprimés dans chaque cellule isolée. Dans l’objectif d’améliorer notre compréhension des mécanismes immunitaires qui se produisent lors d’un rejet de transplantation rénale, nous allons </w:t>
      </w:r>
      <w:r w:rsidR="000F1EB0">
        <w:t xml:space="preserve">utiliser les techniques de </w:t>
      </w:r>
      <w:proofErr w:type="spellStart"/>
      <w:r w:rsidR="000F1EB0">
        <w:t>scATAC-seq</w:t>
      </w:r>
      <w:proofErr w:type="spellEnd"/>
      <w:r w:rsidR="000F1EB0">
        <w:t xml:space="preserve"> (single </w:t>
      </w:r>
      <w:proofErr w:type="spellStart"/>
      <w:r w:rsidR="000F1EB0">
        <w:t>cell</w:t>
      </w:r>
      <w:proofErr w:type="spellEnd"/>
      <w:r w:rsidR="000F1EB0">
        <w:t xml:space="preserve"> </w:t>
      </w:r>
      <w:proofErr w:type="spellStart"/>
      <w:r w:rsidR="000F1EB0" w:rsidRPr="000F1EB0">
        <w:t>Assay</w:t>
      </w:r>
      <w:proofErr w:type="spellEnd"/>
      <w:r w:rsidR="000F1EB0" w:rsidRPr="000F1EB0">
        <w:t xml:space="preserve"> for </w:t>
      </w:r>
      <w:proofErr w:type="spellStart"/>
      <w:r w:rsidR="000F1EB0" w:rsidRPr="000F1EB0">
        <w:t>Transposase</w:t>
      </w:r>
      <w:proofErr w:type="spellEnd"/>
      <w:r w:rsidR="000F1EB0" w:rsidRPr="000F1EB0">
        <w:t xml:space="preserve">-Accessible </w:t>
      </w:r>
      <w:proofErr w:type="spellStart"/>
      <w:r w:rsidR="000F1EB0" w:rsidRPr="000F1EB0">
        <w:t>Chromatin</w:t>
      </w:r>
      <w:proofErr w:type="spellEnd"/>
      <w:r w:rsidR="000F1EB0" w:rsidRPr="000F1EB0">
        <w:t xml:space="preserve"> </w:t>
      </w:r>
      <w:proofErr w:type="spellStart"/>
      <w:r w:rsidR="000F1EB0" w:rsidRPr="000F1EB0">
        <w:t>using</w:t>
      </w:r>
      <w:proofErr w:type="spellEnd"/>
      <w:r w:rsidR="000F1EB0" w:rsidRPr="000F1EB0">
        <w:t xml:space="preserve"> </w:t>
      </w:r>
      <w:proofErr w:type="spellStart"/>
      <w:r w:rsidR="000F1EB0" w:rsidRPr="000F1EB0">
        <w:t>sequencing</w:t>
      </w:r>
      <w:proofErr w:type="spellEnd"/>
      <w:r w:rsidR="000F1EB0">
        <w:t xml:space="preserve">) </w:t>
      </w:r>
      <w:r w:rsidR="00FD222F">
        <w:t xml:space="preserve">et </w:t>
      </w:r>
      <w:proofErr w:type="spellStart"/>
      <w:r w:rsidR="00FD222F">
        <w:t>scChIP-seq</w:t>
      </w:r>
      <w:proofErr w:type="spellEnd"/>
      <w:r w:rsidR="00FD222F">
        <w:t xml:space="preserve"> pour </w:t>
      </w:r>
      <w:r w:rsidR="001D55F4">
        <w:t>caractériser</w:t>
      </w:r>
      <w:r w:rsidR="000F1EB0">
        <w:t xml:space="preserve"> </w:t>
      </w:r>
      <w:r w:rsidR="00FD222F">
        <w:t xml:space="preserve">des cellules immunitaires issues </w:t>
      </w:r>
      <w:r w:rsidR="000F1EB0">
        <w:t xml:space="preserve">de patients. L’objectif de ce stage est de </w:t>
      </w:r>
      <w:r w:rsidR="001D55F4">
        <w:t>développer</w:t>
      </w:r>
      <w:r w:rsidR="00FD222F">
        <w:t xml:space="preserve"> le</w:t>
      </w:r>
      <w:r w:rsidR="000F1EB0">
        <w:t xml:space="preserve"> </w:t>
      </w:r>
      <w:proofErr w:type="spellStart"/>
      <w:r w:rsidR="000F1EB0">
        <w:t>scATAC-seq</w:t>
      </w:r>
      <w:proofErr w:type="spellEnd"/>
      <w:r w:rsidR="00FD222F">
        <w:t xml:space="preserve"> et </w:t>
      </w:r>
      <w:proofErr w:type="spellStart"/>
      <w:r w:rsidR="00FD222F">
        <w:t>scChIP-seq</w:t>
      </w:r>
      <w:proofErr w:type="spellEnd"/>
      <w:r w:rsidR="000F1EB0">
        <w:t>. Les données obtenues seront analysées pour être comparées aux données des donneurs sains.</w:t>
      </w:r>
    </w:p>
    <w:p w14:paraId="4DED279D" w14:textId="77777777" w:rsidR="00FA0A4C" w:rsidRDefault="00FA0A4C" w:rsidP="002928CA"/>
    <w:p w14:paraId="3B5F21AF" w14:textId="38A521D8" w:rsidR="000F1EB0" w:rsidRDefault="002928CA" w:rsidP="002928CA">
      <w:r>
        <w:t xml:space="preserve">Pour </w:t>
      </w:r>
      <w:r w:rsidR="004651E5">
        <w:t xml:space="preserve">réaliser ce projet, </w:t>
      </w:r>
      <w:r>
        <w:t>l’</w:t>
      </w:r>
      <w:r w:rsidR="000F1566">
        <w:t>étudiant</w:t>
      </w:r>
      <w:r>
        <w:t xml:space="preserve"> apprendras </w:t>
      </w:r>
      <w:r w:rsidR="000F1566">
        <w:t>à</w:t>
      </w:r>
      <w:r>
        <w:t xml:space="preserve"> </w:t>
      </w:r>
      <w:r w:rsidR="000F1EB0">
        <w:t xml:space="preserve">générer les échantillons de </w:t>
      </w:r>
      <w:proofErr w:type="spellStart"/>
      <w:r w:rsidR="000F1EB0">
        <w:t>scATAC-seq</w:t>
      </w:r>
      <w:proofErr w:type="spellEnd"/>
      <w:r w:rsidR="000F1EB0">
        <w:t xml:space="preserve"> et de </w:t>
      </w:r>
      <w:proofErr w:type="spellStart"/>
      <w:r w:rsidR="000F1EB0">
        <w:t>sc</w:t>
      </w:r>
      <w:r w:rsidR="00FD222F">
        <w:t>ChIP</w:t>
      </w:r>
      <w:r w:rsidR="000F1EB0">
        <w:t>-seq</w:t>
      </w:r>
      <w:proofErr w:type="spellEnd"/>
      <w:r w:rsidR="000F1EB0">
        <w:t xml:space="preserve"> et à les analyser. Il développera également des méthodes de classification des types cellulaires</w:t>
      </w:r>
      <w:r w:rsidR="00026DBE">
        <w:t>.</w:t>
      </w:r>
    </w:p>
    <w:p w14:paraId="2332F473" w14:textId="77777777" w:rsidR="00212F1C" w:rsidRDefault="00212F1C" w:rsidP="00212F1C">
      <w:pPr>
        <w:rPr>
          <w:b/>
        </w:rPr>
      </w:pPr>
    </w:p>
    <w:p w14:paraId="74D8AA54" w14:textId="767178CA" w:rsidR="00212F1C" w:rsidRPr="000E397B" w:rsidRDefault="00212F1C" w:rsidP="00212F1C">
      <w:r w:rsidRPr="000E397B">
        <w:rPr>
          <w:b/>
        </w:rPr>
        <w:t xml:space="preserve">L’équipe : </w:t>
      </w:r>
      <w:r>
        <w:t>le candidat(e) rejoindra</w:t>
      </w:r>
      <w:r w:rsidRPr="000E397B">
        <w:t xml:space="preserve"> une équipe interdisciplinaire qui </w:t>
      </w:r>
      <w:r>
        <w:t xml:space="preserve">utilise </w:t>
      </w:r>
      <w:r w:rsidR="002928CA">
        <w:t>l’approche génomique</w:t>
      </w:r>
      <w:r>
        <w:t xml:space="preserve"> pour mieux comprendre les mécanismes épigénétiques dans les maladies</w:t>
      </w:r>
      <w:r w:rsidRPr="000E397B">
        <w:t xml:space="preserve">. </w:t>
      </w:r>
      <w:r>
        <w:t xml:space="preserve"> </w:t>
      </w:r>
      <w:r w:rsidRPr="000E397B">
        <w:t xml:space="preserve">De plus le C.H.U. Nantes est </w:t>
      </w:r>
      <w:r>
        <w:t xml:space="preserve">un </w:t>
      </w:r>
      <w:r w:rsidR="002928CA">
        <w:t>des</w:t>
      </w:r>
      <w:r w:rsidR="002928CA" w:rsidRPr="000E397B">
        <w:t xml:space="preserve"> plus g</w:t>
      </w:r>
      <w:r w:rsidR="002928CA">
        <w:t>rands centres</w:t>
      </w:r>
      <w:r>
        <w:t xml:space="preserve"> de transplantation rénale en France permettant l’interaction directe entre les cliniciens et les chercheurs.</w:t>
      </w:r>
      <w:r w:rsidRPr="000E397B">
        <w:t xml:space="preserve"> </w:t>
      </w:r>
    </w:p>
    <w:p w14:paraId="370B4E74" w14:textId="77777777" w:rsidR="00212F1C" w:rsidRDefault="00212F1C" w:rsidP="00212F1C">
      <w:pPr>
        <w:rPr>
          <w:b/>
        </w:rPr>
      </w:pPr>
    </w:p>
    <w:p w14:paraId="47CD8E62" w14:textId="75B34BAF" w:rsidR="00212F1C" w:rsidRPr="00482427" w:rsidRDefault="00212F1C" w:rsidP="00212F1C">
      <w:r>
        <w:rPr>
          <w:b/>
        </w:rPr>
        <w:t>Le candidat(</w:t>
      </w:r>
      <w:r w:rsidR="002928CA">
        <w:rPr>
          <w:b/>
        </w:rPr>
        <w:t>e)</w:t>
      </w:r>
      <w:r w:rsidR="002928CA" w:rsidRPr="000E397B">
        <w:rPr>
          <w:b/>
        </w:rPr>
        <w:t xml:space="preserve"> </w:t>
      </w:r>
      <w:r w:rsidR="002928CA" w:rsidRPr="000E397B">
        <w:t>motivé</w:t>
      </w:r>
      <w:r>
        <w:t>(e) pour explorer de</w:t>
      </w:r>
      <w:r w:rsidRPr="000E397B">
        <w:t xml:space="preserve"> </w:t>
      </w:r>
      <w:r>
        <w:t>n</w:t>
      </w:r>
      <w:r w:rsidRPr="000E397B">
        <w:t>ouvelles approches</w:t>
      </w:r>
      <w:r>
        <w:t xml:space="preserve"> bio-informatiques</w:t>
      </w:r>
      <w:r w:rsidRPr="000E397B">
        <w:t xml:space="preserve"> et</w:t>
      </w:r>
      <w:r>
        <w:t xml:space="preserve"> devenir chercheur indépendant dans la recherche médicale</w:t>
      </w:r>
      <w:r w:rsidRPr="000E397B">
        <w:t xml:space="preserve">. </w:t>
      </w:r>
      <w:r>
        <w:t>N’h</w:t>
      </w:r>
      <w:r w:rsidRPr="00482427">
        <w:t>ésite</w:t>
      </w:r>
      <w:r>
        <w:t>z</w:t>
      </w:r>
      <w:r w:rsidRPr="00482427">
        <w:t xml:space="preserve"> pas à contacter Jérémie</w:t>
      </w:r>
      <w:r>
        <w:t xml:space="preserve"> Poschmann</w:t>
      </w:r>
      <w:r w:rsidRPr="00482427">
        <w:t xml:space="preserve"> pour plus d’information. </w:t>
      </w:r>
    </w:p>
    <w:p w14:paraId="156FBE91" w14:textId="77777777" w:rsidR="00073C95" w:rsidRDefault="00073C95"/>
    <w:p w14:paraId="7AEE86BB" w14:textId="638E8EA6" w:rsidR="00073C95" w:rsidRDefault="00EE52BD">
      <w:r>
        <w:rPr>
          <w:b/>
        </w:rPr>
        <w:t xml:space="preserve">Candidat pressenti : Pierre Solomon </w:t>
      </w:r>
    </w:p>
    <w:p w14:paraId="2BB3ADC5" w14:textId="77777777" w:rsidR="00073C95" w:rsidRDefault="00073C95"/>
    <w:p w14:paraId="271E1F88" w14:textId="77777777" w:rsidR="00073C95" w:rsidRDefault="00073C95"/>
    <w:p w14:paraId="49AC6A64" w14:textId="77777777" w:rsidR="00073C95" w:rsidRDefault="00073C95"/>
    <w:p w14:paraId="6B566261" w14:textId="77777777" w:rsidR="00671EA0" w:rsidRDefault="00671EA0" w:rsidP="00671EA0"/>
    <w:p w14:paraId="3B75ED3C" w14:textId="77777777" w:rsidR="009F7DF5" w:rsidRDefault="009F7DF5" w:rsidP="00671EA0"/>
    <w:sectPr w:rsidR="009F7DF5" w:rsidSect="00C245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82C40"/>
    <w:multiLevelType w:val="hybridMultilevel"/>
    <w:tmpl w:val="5ACE1F50"/>
    <w:lvl w:ilvl="0" w:tplc="7E9CB0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C321D6"/>
    <w:multiLevelType w:val="hybridMultilevel"/>
    <w:tmpl w:val="9E080BA2"/>
    <w:lvl w:ilvl="0" w:tplc="9D2E8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95"/>
    <w:rsid w:val="00026DBE"/>
    <w:rsid w:val="00073C95"/>
    <w:rsid w:val="000F1566"/>
    <w:rsid w:val="000F1EB0"/>
    <w:rsid w:val="00154487"/>
    <w:rsid w:val="001D55F4"/>
    <w:rsid w:val="00212F1C"/>
    <w:rsid w:val="002928CA"/>
    <w:rsid w:val="002F3480"/>
    <w:rsid w:val="004651E5"/>
    <w:rsid w:val="0055265E"/>
    <w:rsid w:val="005C5CE8"/>
    <w:rsid w:val="00671EA0"/>
    <w:rsid w:val="00686D86"/>
    <w:rsid w:val="008A42B3"/>
    <w:rsid w:val="009F7DF5"/>
    <w:rsid w:val="00AF5DBA"/>
    <w:rsid w:val="00B47935"/>
    <w:rsid w:val="00C24590"/>
    <w:rsid w:val="00DF30EC"/>
    <w:rsid w:val="00EC3536"/>
    <w:rsid w:val="00EE52BD"/>
    <w:rsid w:val="00F0760A"/>
    <w:rsid w:val="00FA0A4C"/>
    <w:rsid w:val="00FD222F"/>
    <w:rsid w:val="00FF6F5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69C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3C95"/>
    <w:pPr>
      <w:ind w:left="720"/>
      <w:contextualSpacing/>
    </w:pPr>
  </w:style>
  <w:style w:type="paragraph" w:styleId="z-Basduformulaire">
    <w:name w:val="HTML Bottom of Form"/>
    <w:basedOn w:val="Normal"/>
    <w:next w:val="Normal"/>
    <w:link w:val="z-BasduformulaireCar"/>
    <w:hidden/>
    <w:uiPriority w:val="99"/>
    <w:semiHidden/>
    <w:unhideWhenUsed/>
    <w:rsid w:val="00B479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B47935"/>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B479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B47935"/>
    <w:rPr>
      <w:rFonts w:ascii="Arial" w:hAnsi="Arial" w:cs="Arial"/>
      <w:vanish/>
      <w:sz w:val="16"/>
      <w:szCs w:val="16"/>
    </w:rPr>
  </w:style>
  <w:style w:type="paragraph" w:styleId="Textedebulles">
    <w:name w:val="Balloon Text"/>
    <w:basedOn w:val="Normal"/>
    <w:link w:val="TextedebullesCar"/>
    <w:uiPriority w:val="99"/>
    <w:semiHidden/>
    <w:unhideWhenUsed/>
    <w:rsid w:val="00671EA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1E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93118-473B-AC42-8BD9-A567E87B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1730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guilloux</dc:creator>
  <cp:keywords/>
  <dc:description/>
  <cp:lastModifiedBy>Solena Le Scouarnec</cp:lastModifiedBy>
  <cp:revision>2</cp:revision>
  <dcterms:created xsi:type="dcterms:W3CDTF">2019-07-08T08:00:00Z</dcterms:created>
  <dcterms:modified xsi:type="dcterms:W3CDTF">2019-07-08T08:00:00Z</dcterms:modified>
</cp:coreProperties>
</file>